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05F" w:rsidRPr="009F005F" w:rsidRDefault="009F005F" w:rsidP="009F005F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F005F">
        <w:rPr>
          <w:rFonts w:ascii="Times New Roman" w:hAnsi="Times New Roman"/>
          <w:b/>
          <w:sz w:val="24"/>
          <w:szCs w:val="24"/>
          <w:lang w:val="ru-RU"/>
        </w:rPr>
        <w:t>Пояснительная записка:</w:t>
      </w:r>
    </w:p>
    <w:p w:rsidR="009F005F" w:rsidRPr="009F005F" w:rsidRDefault="009F005F" w:rsidP="009F005F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Дополнительная образовательная общеобразовательная программа «Золото словес» направлена на углубление теоретических знаний классической ру</w:t>
      </w:r>
      <w:r w:rsidRPr="009F005F">
        <w:rPr>
          <w:rFonts w:ascii="Times New Roman" w:hAnsi="Times New Roman"/>
          <w:sz w:val="24"/>
          <w:szCs w:val="24"/>
          <w:lang w:val="ru-RU"/>
        </w:rPr>
        <w:t>с</w:t>
      </w:r>
      <w:r w:rsidRPr="009F005F">
        <w:rPr>
          <w:rFonts w:ascii="Times New Roman" w:hAnsi="Times New Roman"/>
          <w:sz w:val="24"/>
          <w:szCs w:val="24"/>
          <w:lang w:val="ru-RU"/>
        </w:rPr>
        <w:t>ской и зарубежной литературы, сопричастных, т.е. смежных с нею наук, а именно: истории, мифологии, фольклора, античной и древнерусской литературы. Отр</w:t>
      </w:r>
      <w:r w:rsidRPr="009F005F">
        <w:rPr>
          <w:rFonts w:ascii="Times New Roman" w:hAnsi="Times New Roman"/>
          <w:sz w:val="24"/>
          <w:szCs w:val="24"/>
          <w:lang w:val="ru-RU"/>
        </w:rPr>
        <w:t>а</w:t>
      </w:r>
      <w:r w:rsidRPr="009F005F">
        <w:rPr>
          <w:rFonts w:ascii="Times New Roman" w:hAnsi="Times New Roman"/>
          <w:sz w:val="24"/>
          <w:szCs w:val="24"/>
          <w:lang w:val="ru-RU"/>
        </w:rPr>
        <w:t>ботка практических навыков написания сочинений и эссе. Содержание пр</w:t>
      </w:r>
      <w:r w:rsidRPr="009F005F">
        <w:rPr>
          <w:rFonts w:ascii="Times New Roman" w:hAnsi="Times New Roman"/>
          <w:sz w:val="24"/>
          <w:szCs w:val="24"/>
          <w:lang w:val="ru-RU"/>
        </w:rPr>
        <w:t>о</w:t>
      </w:r>
      <w:r w:rsidRPr="009F005F">
        <w:rPr>
          <w:rFonts w:ascii="Times New Roman" w:hAnsi="Times New Roman"/>
          <w:sz w:val="24"/>
          <w:szCs w:val="24"/>
          <w:lang w:val="ru-RU"/>
        </w:rPr>
        <w:t>граммы дополнительного образования представляет комплекс знаний по лит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ратуре и изящным искусствам для учащихся 5 – 8 классов, планирующих в дальнейшем связать свою жизнь с гуманитарной деятельн</w:t>
      </w:r>
      <w:r w:rsidRPr="009F005F">
        <w:rPr>
          <w:rFonts w:ascii="Times New Roman" w:hAnsi="Times New Roman"/>
          <w:sz w:val="24"/>
          <w:szCs w:val="24"/>
          <w:lang w:val="ru-RU"/>
        </w:rPr>
        <w:t>о</w:t>
      </w:r>
      <w:r w:rsidRPr="009F005F">
        <w:rPr>
          <w:rFonts w:ascii="Times New Roman" w:hAnsi="Times New Roman"/>
          <w:sz w:val="24"/>
          <w:szCs w:val="24"/>
          <w:lang w:val="ru-RU"/>
        </w:rPr>
        <w:t>стью.</w:t>
      </w:r>
    </w:p>
    <w:p w:rsidR="009F005F" w:rsidRPr="009F005F" w:rsidRDefault="009F005F" w:rsidP="009F005F">
      <w:pPr>
        <w:spacing w:line="276" w:lineRule="auto"/>
        <w:jc w:val="both"/>
        <w:rPr>
          <w:rFonts w:ascii="Times New Roman" w:hAnsi="Times New Roman"/>
          <w:color w:val="CC66FF"/>
          <w:sz w:val="24"/>
          <w:szCs w:val="24"/>
          <w:lang w:val="ru-RU" w:eastAsia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Данный курс поможет</w:t>
      </w:r>
      <w:r w:rsidRPr="009F005F">
        <w:rPr>
          <w:rFonts w:ascii="Times New Roman" w:hAnsi="Times New Roman"/>
          <w:color w:val="CC66FF"/>
          <w:sz w:val="24"/>
          <w:szCs w:val="24"/>
          <w:lang w:val="ru-RU"/>
        </w:rPr>
        <w:t xml:space="preserve"> </w:t>
      </w:r>
      <w:r w:rsidRPr="009F005F">
        <w:rPr>
          <w:rFonts w:ascii="Times New Roman" w:hAnsi="Times New Roman"/>
          <w:sz w:val="24"/>
          <w:szCs w:val="24"/>
          <w:lang w:val="ru-RU"/>
        </w:rPr>
        <w:t>раскрыть и расширить творческий и информацио</w:t>
      </w:r>
      <w:r w:rsidRPr="009F005F">
        <w:rPr>
          <w:rFonts w:ascii="Times New Roman" w:hAnsi="Times New Roman"/>
          <w:sz w:val="24"/>
          <w:szCs w:val="24"/>
          <w:lang w:val="ru-RU"/>
        </w:rPr>
        <w:t>н</w:t>
      </w:r>
      <w:r w:rsidRPr="009F005F">
        <w:rPr>
          <w:rFonts w:ascii="Times New Roman" w:hAnsi="Times New Roman"/>
          <w:sz w:val="24"/>
          <w:szCs w:val="24"/>
          <w:lang w:val="ru-RU"/>
        </w:rPr>
        <w:t>ный потенциал  ребенка, обеспечит возможность индивидуального по</w:t>
      </w:r>
      <w:r w:rsidRPr="009F005F">
        <w:rPr>
          <w:rFonts w:ascii="Times New Roman" w:hAnsi="Times New Roman"/>
          <w:sz w:val="24"/>
          <w:szCs w:val="24"/>
          <w:lang w:val="ru-RU"/>
        </w:rPr>
        <w:t>д</w:t>
      </w:r>
      <w:r w:rsidRPr="009F005F">
        <w:rPr>
          <w:rFonts w:ascii="Times New Roman" w:hAnsi="Times New Roman"/>
          <w:sz w:val="24"/>
          <w:szCs w:val="24"/>
          <w:lang w:val="ru-RU"/>
        </w:rPr>
        <w:t xml:space="preserve">хода к каждому обучающемуся, создаст условия для </w:t>
      </w:r>
      <w:r w:rsidRPr="009F005F">
        <w:rPr>
          <w:rFonts w:ascii="Times New Roman" w:hAnsi="Times New Roman"/>
          <w:bCs/>
          <w:sz w:val="24"/>
          <w:szCs w:val="24"/>
          <w:lang w:val="ru-RU" w:eastAsia="ru-RU"/>
        </w:rPr>
        <w:t>воспитания</w:t>
      </w:r>
      <w:r w:rsidRPr="009F005F">
        <w:rPr>
          <w:rFonts w:ascii="Times New Roman" w:hAnsi="Times New Roman"/>
          <w:sz w:val="24"/>
          <w:szCs w:val="24"/>
          <w:lang w:eastAsia="ru-RU"/>
        </w:rPr>
        <w:t> 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духовно развитой личности, расставляя единственно верные приоритеты, прививающие любовь и уважение к литературе, а также к ценностям отечественной культуры и досто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я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нию русской нации.</w:t>
      </w:r>
    </w:p>
    <w:p w:rsidR="009F005F" w:rsidRPr="009F005F" w:rsidRDefault="009F005F" w:rsidP="009F005F">
      <w:pPr>
        <w:spacing w:line="276" w:lineRule="auto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F005F" w:rsidRPr="009F005F" w:rsidRDefault="009F005F" w:rsidP="009F005F">
      <w:pPr>
        <w:spacing w:line="276" w:lineRule="auto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F005F">
        <w:rPr>
          <w:rFonts w:ascii="Times New Roman" w:hAnsi="Times New Roman"/>
          <w:b/>
          <w:sz w:val="24"/>
          <w:szCs w:val="24"/>
          <w:lang w:val="ru-RU"/>
        </w:rPr>
        <w:t>Актуальность</w:t>
      </w:r>
    </w:p>
    <w:p w:rsidR="009F005F" w:rsidRPr="009F005F" w:rsidRDefault="009F005F" w:rsidP="009F005F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Программа «Золото словес» имеет познавательно-практическую направле</w:t>
      </w:r>
      <w:r w:rsidRPr="009F005F">
        <w:rPr>
          <w:rFonts w:ascii="Times New Roman" w:hAnsi="Times New Roman"/>
          <w:sz w:val="24"/>
          <w:szCs w:val="24"/>
          <w:lang w:val="ru-RU"/>
        </w:rPr>
        <w:t>н</w:t>
      </w:r>
      <w:r w:rsidRPr="009F005F">
        <w:rPr>
          <w:rFonts w:ascii="Times New Roman" w:hAnsi="Times New Roman"/>
          <w:sz w:val="24"/>
          <w:szCs w:val="24"/>
          <w:lang w:val="ru-RU"/>
        </w:rPr>
        <w:t>ность, расширяет знания учащихся о русской и зарубежной классической лит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ратуре, расширяет кругозор учащихся в сфере изящных наук, способствует формированию и развитию языковых и речевых функций, а также навыков комм</w:t>
      </w:r>
      <w:r w:rsidRPr="009F005F">
        <w:rPr>
          <w:rFonts w:ascii="Times New Roman" w:hAnsi="Times New Roman"/>
          <w:sz w:val="24"/>
          <w:szCs w:val="24"/>
          <w:lang w:val="ru-RU"/>
        </w:rPr>
        <w:t>у</w:t>
      </w:r>
      <w:r w:rsidRPr="009F005F">
        <w:rPr>
          <w:rFonts w:ascii="Times New Roman" w:hAnsi="Times New Roman"/>
          <w:sz w:val="24"/>
          <w:szCs w:val="24"/>
          <w:lang w:val="ru-RU"/>
        </w:rPr>
        <w:t>никативного общения, способствует навыку различных техник чтения, созданию различных видов творческих р</w:t>
      </w:r>
      <w:r w:rsidRPr="009F005F">
        <w:rPr>
          <w:rFonts w:ascii="Times New Roman" w:hAnsi="Times New Roman"/>
          <w:sz w:val="24"/>
          <w:szCs w:val="24"/>
          <w:lang w:val="ru-RU"/>
        </w:rPr>
        <w:t>а</w:t>
      </w:r>
      <w:r w:rsidRPr="009F005F">
        <w:rPr>
          <w:rFonts w:ascii="Times New Roman" w:hAnsi="Times New Roman"/>
          <w:sz w:val="24"/>
          <w:szCs w:val="24"/>
          <w:lang w:val="ru-RU"/>
        </w:rPr>
        <w:t>бот.</w:t>
      </w:r>
    </w:p>
    <w:p w:rsidR="009F005F" w:rsidRPr="009F005F" w:rsidRDefault="009F005F" w:rsidP="009F005F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9F005F">
        <w:rPr>
          <w:rFonts w:ascii="Times New Roman" w:hAnsi="Times New Roman"/>
          <w:sz w:val="24"/>
          <w:szCs w:val="24"/>
          <w:lang w:val="ru-RU"/>
        </w:rPr>
        <w:t>Полученные обучающимися знания и представления о языке, определенный практикум, вбирающий в себя анализ и оценку текстов разнообразного стил</w:t>
      </w:r>
      <w:r w:rsidRPr="009F005F">
        <w:rPr>
          <w:rFonts w:ascii="Times New Roman" w:hAnsi="Times New Roman"/>
          <w:sz w:val="24"/>
          <w:szCs w:val="24"/>
          <w:lang w:val="ru-RU"/>
        </w:rPr>
        <w:t>и</w:t>
      </w:r>
      <w:r w:rsidRPr="009F005F">
        <w:rPr>
          <w:rFonts w:ascii="Times New Roman" w:hAnsi="Times New Roman"/>
          <w:sz w:val="24"/>
          <w:szCs w:val="24"/>
          <w:lang w:val="ru-RU"/>
        </w:rPr>
        <w:t>стического оформления, а также приобретение опыта проведения исследовательских работ будут использованы при ит</w:t>
      </w:r>
      <w:r w:rsidRPr="009F005F">
        <w:rPr>
          <w:rFonts w:ascii="Times New Roman" w:hAnsi="Times New Roman"/>
          <w:sz w:val="24"/>
          <w:szCs w:val="24"/>
          <w:lang w:val="ru-RU"/>
        </w:rPr>
        <w:t>о</w:t>
      </w:r>
      <w:r w:rsidRPr="009F005F">
        <w:rPr>
          <w:rFonts w:ascii="Times New Roman" w:hAnsi="Times New Roman"/>
          <w:sz w:val="24"/>
          <w:szCs w:val="24"/>
          <w:lang w:val="ru-RU"/>
        </w:rPr>
        <w:t>говой аттестации.</w:t>
      </w:r>
      <w:proofErr w:type="gramEnd"/>
    </w:p>
    <w:p w:rsidR="009F005F" w:rsidRPr="009F005F" w:rsidRDefault="009F005F" w:rsidP="009F005F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Курс обеспечивает совершенствование коммуникативной, языковой (ли</w:t>
      </w:r>
      <w:r w:rsidRPr="009F005F">
        <w:rPr>
          <w:rFonts w:ascii="Times New Roman" w:hAnsi="Times New Roman"/>
          <w:sz w:val="24"/>
          <w:szCs w:val="24"/>
          <w:lang w:val="ru-RU"/>
        </w:rPr>
        <w:t>н</w:t>
      </w:r>
      <w:r w:rsidRPr="009F005F">
        <w:rPr>
          <w:rFonts w:ascii="Times New Roman" w:hAnsi="Times New Roman"/>
          <w:sz w:val="24"/>
          <w:szCs w:val="24"/>
          <w:lang w:val="ru-RU"/>
        </w:rPr>
        <w:t xml:space="preserve">гвистической) и </w:t>
      </w:r>
      <w:proofErr w:type="spellStart"/>
      <w:r w:rsidRPr="009F005F">
        <w:rPr>
          <w:rFonts w:ascii="Times New Roman" w:hAnsi="Times New Roman"/>
          <w:sz w:val="24"/>
          <w:szCs w:val="24"/>
          <w:lang w:val="ru-RU"/>
        </w:rPr>
        <w:t>культуроведческой</w:t>
      </w:r>
      <w:proofErr w:type="spellEnd"/>
      <w:r w:rsidRPr="009F005F">
        <w:rPr>
          <w:rFonts w:ascii="Times New Roman" w:hAnsi="Times New Roman"/>
          <w:sz w:val="24"/>
          <w:szCs w:val="24"/>
          <w:lang w:val="ru-RU"/>
        </w:rPr>
        <w:t xml:space="preserve"> компетенций обучающихся.</w:t>
      </w:r>
    </w:p>
    <w:p w:rsidR="009F005F" w:rsidRPr="009F005F" w:rsidRDefault="009F005F" w:rsidP="009F005F">
      <w:pPr>
        <w:spacing w:line="276" w:lineRule="auto"/>
        <w:ind w:firstLine="0"/>
        <w:jc w:val="both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9F005F">
        <w:rPr>
          <w:rFonts w:ascii="Times New Roman" w:hAnsi="Times New Roman"/>
          <w:color w:val="231F20"/>
          <w:sz w:val="24"/>
          <w:szCs w:val="24"/>
          <w:lang w:val="ru-RU"/>
        </w:rPr>
        <w:t>Дополнительная образовательная программа «Золото словес» реализуется в о</w:t>
      </w:r>
      <w:r w:rsidRPr="009F005F">
        <w:rPr>
          <w:rFonts w:ascii="Times New Roman" w:hAnsi="Times New Roman"/>
          <w:color w:val="231F20"/>
          <w:sz w:val="24"/>
          <w:szCs w:val="24"/>
          <w:lang w:val="ru-RU"/>
        </w:rPr>
        <w:t>ч</w:t>
      </w:r>
      <w:r w:rsidRPr="009F005F">
        <w:rPr>
          <w:rFonts w:ascii="Times New Roman" w:hAnsi="Times New Roman"/>
          <w:color w:val="231F20"/>
          <w:sz w:val="24"/>
          <w:szCs w:val="24"/>
          <w:lang w:val="ru-RU"/>
        </w:rPr>
        <w:t xml:space="preserve">ной форме обучения. Занятия проводятся в 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индивидуально-групповой  и</w:t>
      </w:r>
      <w:r w:rsidRPr="009F005F">
        <w:rPr>
          <w:rFonts w:ascii="Times New Roman" w:hAnsi="Times New Roman"/>
          <w:sz w:val="24"/>
          <w:szCs w:val="24"/>
          <w:lang w:eastAsia="ru-RU"/>
        </w:rPr>
        <w:t> 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групповой форме.</w:t>
      </w:r>
      <w:r w:rsidRPr="009F005F">
        <w:rPr>
          <w:rFonts w:ascii="Times New Roman" w:hAnsi="Times New Roman"/>
          <w:color w:val="231F20"/>
          <w:sz w:val="24"/>
          <w:szCs w:val="24"/>
          <w:lang w:val="ru-RU"/>
        </w:rPr>
        <w:t xml:space="preserve">  Режим занятий соответствует санитарным нормам, </w:t>
      </w:r>
      <w:r w:rsidRPr="009F005F">
        <w:rPr>
          <w:rFonts w:ascii="Times New Roman" w:hAnsi="Times New Roman"/>
          <w:sz w:val="24"/>
          <w:szCs w:val="24"/>
          <w:lang w:val="ru-RU"/>
        </w:rPr>
        <w:t>одно занятие в неделю продолжительностью 1 академический час (продолжител</w:t>
      </w:r>
      <w:r w:rsidRPr="009F005F">
        <w:rPr>
          <w:rFonts w:ascii="Times New Roman" w:hAnsi="Times New Roman"/>
          <w:sz w:val="24"/>
          <w:szCs w:val="24"/>
          <w:lang w:val="ru-RU"/>
        </w:rPr>
        <w:t>ь</w:t>
      </w:r>
      <w:r w:rsidRPr="009F005F">
        <w:rPr>
          <w:rFonts w:ascii="Times New Roman" w:hAnsi="Times New Roman"/>
          <w:sz w:val="24"/>
          <w:szCs w:val="24"/>
          <w:lang w:val="ru-RU"/>
        </w:rPr>
        <w:t>ность часа 45 минут). Программа рассчитана на один год обучения, 34 уче</w:t>
      </w:r>
      <w:r w:rsidRPr="009F005F">
        <w:rPr>
          <w:rFonts w:ascii="Times New Roman" w:hAnsi="Times New Roman"/>
          <w:sz w:val="24"/>
          <w:szCs w:val="24"/>
          <w:lang w:val="ru-RU"/>
        </w:rPr>
        <w:t>б</w:t>
      </w:r>
      <w:r w:rsidRPr="009F005F">
        <w:rPr>
          <w:rFonts w:ascii="Times New Roman" w:hAnsi="Times New Roman"/>
          <w:sz w:val="24"/>
          <w:szCs w:val="24"/>
          <w:lang w:val="ru-RU"/>
        </w:rPr>
        <w:t xml:space="preserve">ных недель в год. </w:t>
      </w:r>
      <w:r w:rsidRPr="009F005F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</w:p>
    <w:p w:rsidR="009F005F" w:rsidRPr="009F005F" w:rsidRDefault="009F005F" w:rsidP="009F005F">
      <w:pPr>
        <w:spacing w:line="276" w:lineRule="auto"/>
        <w:ind w:firstLine="0"/>
        <w:jc w:val="both"/>
        <w:rPr>
          <w:rFonts w:ascii="Times New Roman" w:hAnsi="Times New Roman"/>
          <w:color w:val="FF0000"/>
          <w:sz w:val="24"/>
          <w:szCs w:val="24"/>
          <w:lang w:val="ru-RU" w:eastAsia="ru-RU"/>
        </w:rPr>
      </w:pPr>
      <w:proofErr w:type="gramStart"/>
      <w:r w:rsidRPr="009F005F">
        <w:rPr>
          <w:rFonts w:ascii="Times New Roman" w:hAnsi="Times New Roman"/>
          <w:sz w:val="24"/>
          <w:szCs w:val="24"/>
          <w:lang w:val="ru-RU" w:eastAsia="ru-RU"/>
        </w:rPr>
        <w:t>Формы организации учебного занятия: беседа</w:t>
      </w:r>
      <w:r w:rsidRPr="009F005F">
        <w:rPr>
          <w:rFonts w:ascii="Times New Roman" w:hAnsi="Times New Roman"/>
          <w:sz w:val="24"/>
          <w:szCs w:val="24"/>
          <w:lang w:val="ru-RU"/>
        </w:rPr>
        <w:t>,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 встреча с</w:t>
      </w:r>
      <w:r w:rsidRPr="009F005F">
        <w:rPr>
          <w:rFonts w:ascii="Times New Roman" w:hAnsi="Times New Roman"/>
          <w:sz w:val="24"/>
          <w:szCs w:val="24"/>
          <w:lang w:eastAsia="ru-RU"/>
        </w:rPr>
        <w:t> 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интересными люд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ь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ми, выставка, защита проектов, игра, концерт, конкурс,  круглый стол,  лекция, мастер-класс, наблюдение, практическое занятие,  презентация, семинар,  спе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к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такль,  творческая мастерская, экскурсия, творческий эксперимент,  репет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и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ция.</w:t>
      </w:r>
      <w:r w:rsidRPr="009F005F">
        <w:rPr>
          <w:rFonts w:ascii="Times New Roman" w:hAnsi="Times New Roman"/>
          <w:color w:val="FF0000"/>
          <w:sz w:val="24"/>
          <w:szCs w:val="24"/>
          <w:lang w:val="ru-RU" w:eastAsia="ru-RU"/>
        </w:rPr>
        <w:t xml:space="preserve"> </w:t>
      </w:r>
      <w:proofErr w:type="gramEnd"/>
    </w:p>
    <w:p w:rsidR="009F005F" w:rsidRPr="009F005F" w:rsidRDefault="009F005F" w:rsidP="009F005F">
      <w:pPr>
        <w:spacing w:line="276" w:lineRule="auto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 w:eastAsia="ru-RU"/>
        </w:rPr>
        <w:t>Разработанная модель проведений занятий позволяет обучающимся  в свобо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д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ной, непринужденной обстановке воспринимать информацию по максимуму: беседуя </w:t>
      </w:r>
      <w:proofErr w:type="gramStart"/>
      <w:r w:rsidRPr="009F005F">
        <w:rPr>
          <w:rFonts w:ascii="Times New Roman" w:hAnsi="Times New Roman"/>
          <w:sz w:val="24"/>
          <w:szCs w:val="24"/>
          <w:lang w:val="ru-RU" w:eastAsia="ru-RU"/>
        </w:rPr>
        <w:t>с</w:t>
      </w:r>
      <w:proofErr w:type="gramEnd"/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gramStart"/>
      <w:r w:rsidRPr="009F005F">
        <w:rPr>
          <w:rFonts w:ascii="Times New Roman" w:hAnsi="Times New Roman"/>
          <w:sz w:val="24"/>
          <w:szCs w:val="24"/>
          <w:lang w:val="ru-RU" w:eastAsia="ru-RU"/>
        </w:rPr>
        <w:t>обучающимися</w:t>
      </w:r>
      <w:proofErr w:type="gramEnd"/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 о поставленных задачах за круглым столом, многие в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о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просы, волнующие их, находят свое решение и отклик у остальных членов группы. Участвуя в различных мероприятиях в рамках программы «Золото сл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о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вес», обучающиеся проявляют свои таланты с разных сторон: в творческой мастерской они изучают стилистические фигуры речи, осваивают первые пр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о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бы пера в своих поэтических экспериментах; </w:t>
      </w:r>
      <w:proofErr w:type="gramStart"/>
      <w:r w:rsidRPr="009F005F">
        <w:rPr>
          <w:rFonts w:ascii="Times New Roman" w:hAnsi="Times New Roman"/>
          <w:sz w:val="24"/>
          <w:szCs w:val="24"/>
          <w:lang w:val="ru-RU" w:eastAsia="ru-RU"/>
        </w:rPr>
        <w:t>встречи с интересными людьми и семинары с их участием, дают возможность лицезреть успешных и состоя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в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шихся людей в области языковой культуры и литературы, что очень важно для молодого поколения – показать им новые возможности и перспективы в карьере 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lastRenderedPageBreak/>
        <w:t>литер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а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тора, журналиста, писателя, филолога, редактора и т.п.; экскурсии в музеи и на мастер-классы в библиотеки обеспечивают живое и интерактивное общение;</w:t>
      </w:r>
      <w:proofErr w:type="gramEnd"/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 практические занятия позволяют закрепить полученный материал, а выставки, презентации, выступления на концертах, приуроченные к празднов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а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нию памятных дат, сосредотачивают обучающихся на серьезном и высоком п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о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казателе творческих работ, что послужит безупречной защитой </w:t>
      </w:r>
      <w:proofErr w:type="gramStart"/>
      <w:r w:rsidRPr="009F005F">
        <w:rPr>
          <w:rFonts w:ascii="Times New Roman" w:hAnsi="Times New Roman"/>
          <w:sz w:val="24"/>
          <w:szCs w:val="24"/>
          <w:lang w:val="ru-RU" w:eastAsia="ru-RU"/>
        </w:rPr>
        <w:t>индивидуал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ь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ных проектов</w:t>
      </w:r>
      <w:proofErr w:type="gramEnd"/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 в конце года, охватывающих область литературы, театра и жив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>о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писи. </w:t>
      </w:r>
    </w:p>
    <w:p w:rsidR="009F005F" w:rsidRPr="009F005F" w:rsidRDefault="009F005F" w:rsidP="009F005F">
      <w:pPr>
        <w:pStyle w:val="a3"/>
        <w:spacing w:before="240" w:line="276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9F005F">
        <w:rPr>
          <w:rFonts w:ascii="Times New Roman" w:hAnsi="Times New Roman"/>
          <w:b/>
          <w:sz w:val="24"/>
          <w:szCs w:val="24"/>
          <w:lang w:val="ru-RU"/>
        </w:rPr>
        <w:t>Методы, использованные в данной программе:</w:t>
      </w:r>
      <w:r w:rsidRPr="009F005F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9F005F" w:rsidRPr="009F005F" w:rsidRDefault="009F005F" w:rsidP="009F005F">
      <w:pPr>
        <w:pStyle w:val="a3"/>
        <w:numPr>
          <w:ilvl w:val="0"/>
          <w:numId w:val="4"/>
        </w:numPr>
        <w:spacing w:before="240"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Словесный;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 xml:space="preserve">Наглядный; 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Практический;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Объяснительно-иллюстративный;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Смешанный;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F005F">
        <w:rPr>
          <w:rFonts w:ascii="Times New Roman" w:hAnsi="Times New Roman"/>
          <w:sz w:val="24"/>
          <w:szCs w:val="24"/>
          <w:lang w:val="ru-RU"/>
        </w:rPr>
        <w:t>Презентативный</w:t>
      </w:r>
      <w:proofErr w:type="spellEnd"/>
      <w:r w:rsidRPr="009F005F">
        <w:rPr>
          <w:rFonts w:ascii="Times New Roman" w:hAnsi="Times New Roman"/>
          <w:sz w:val="24"/>
          <w:szCs w:val="24"/>
          <w:lang w:val="ru-RU"/>
        </w:rPr>
        <w:t>.</w:t>
      </w:r>
    </w:p>
    <w:p w:rsidR="009F005F" w:rsidRPr="009F005F" w:rsidRDefault="009F005F" w:rsidP="009F005F">
      <w:pPr>
        <w:pStyle w:val="a3"/>
        <w:spacing w:line="276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При реализации программы «Золото словес» используются как традицио</w:t>
      </w:r>
      <w:r w:rsidRPr="009F005F">
        <w:rPr>
          <w:rFonts w:ascii="Times New Roman" w:hAnsi="Times New Roman"/>
          <w:sz w:val="24"/>
          <w:szCs w:val="24"/>
          <w:lang w:val="ru-RU"/>
        </w:rPr>
        <w:t>н</w:t>
      </w:r>
      <w:r w:rsidRPr="009F005F">
        <w:rPr>
          <w:rFonts w:ascii="Times New Roman" w:hAnsi="Times New Roman"/>
          <w:sz w:val="24"/>
          <w:szCs w:val="24"/>
          <w:lang w:val="ru-RU"/>
        </w:rPr>
        <w:t xml:space="preserve">ные методы обучения, так и инновационные технологии. К числу </w:t>
      </w:r>
      <w:proofErr w:type="gramStart"/>
      <w:r w:rsidRPr="009F005F">
        <w:rPr>
          <w:rFonts w:ascii="Times New Roman" w:hAnsi="Times New Roman"/>
          <w:sz w:val="24"/>
          <w:szCs w:val="24"/>
          <w:lang w:val="ru-RU"/>
        </w:rPr>
        <w:t>последних</w:t>
      </w:r>
      <w:proofErr w:type="gramEnd"/>
      <w:r w:rsidRPr="009F005F">
        <w:rPr>
          <w:rFonts w:ascii="Times New Roman" w:hAnsi="Times New Roman"/>
          <w:sz w:val="24"/>
          <w:szCs w:val="24"/>
          <w:lang w:val="ru-RU"/>
        </w:rPr>
        <w:t xml:space="preserve"> отн</w:t>
      </w:r>
      <w:r w:rsidRPr="009F005F">
        <w:rPr>
          <w:rFonts w:ascii="Times New Roman" w:hAnsi="Times New Roman"/>
          <w:sz w:val="24"/>
          <w:szCs w:val="24"/>
          <w:lang w:val="ru-RU"/>
        </w:rPr>
        <w:t>о</w:t>
      </w:r>
      <w:r w:rsidRPr="009F005F">
        <w:rPr>
          <w:rFonts w:ascii="Times New Roman" w:hAnsi="Times New Roman"/>
          <w:sz w:val="24"/>
          <w:szCs w:val="24"/>
          <w:lang w:val="ru-RU"/>
        </w:rPr>
        <w:t>сятся:</w:t>
      </w:r>
    </w:p>
    <w:p w:rsidR="009F005F" w:rsidRPr="009F005F" w:rsidRDefault="009F005F" w:rsidP="009F005F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Объяснительно-иллюстративный метод;</w:t>
      </w:r>
    </w:p>
    <w:p w:rsidR="009F005F" w:rsidRPr="009F005F" w:rsidRDefault="009F005F" w:rsidP="009F005F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F005F">
        <w:rPr>
          <w:rFonts w:ascii="Times New Roman" w:hAnsi="Times New Roman"/>
          <w:sz w:val="24"/>
          <w:szCs w:val="24"/>
          <w:lang w:val="ru-RU"/>
        </w:rPr>
        <w:t>Постановочно-проблемный</w:t>
      </w:r>
      <w:proofErr w:type="gramEnd"/>
      <w:r w:rsidRPr="009F005F">
        <w:rPr>
          <w:rFonts w:ascii="Times New Roman" w:hAnsi="Times New Roman"/>
          <w:sz w:val="24"/>
          <w:szCs w:val="24"/>
          <w:lang w:val="ru-RU"/>
        </w:rPr>
        <w:t xml:space="preserve"> (нахождение и разрешение конфликта в произвед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нии);</w:t>
      </w:r>
    </w:p>
    <w:p w:rsidR="009F005F" w:rsidRPr="009F005F" w:rsidRDefault="009F005F" w:rsidP="009F005F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Методы развивающего обучения;</w:t>
      </w:r>
    </w:p>
    <w:p w:rsidR="009F005F" w:rsidRPr="009F005F" w:rsidRDefault="009F005F" w:rsidP="009F005F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Метод рефлексии;</w:t>
      </w:r>
    </w:p>
    <w:p w:rsidR="009F005F" w:rsidRPr="009F005F" w:rsidRDefault="009F005F" w:rsidP="009F005F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Метод созерцания;</w:t>
      </w:r>
    </w:p>
    <w:p w:rsidR="009F005F" w:rsidRPr="009F005F" w:rsidRDefault="009F005F" w:rsidP="009F005F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Метод театрально-постановочный.</w:t>
      </w:r>
    </w:p>
    <w:p w:rsidR="009F005F" w:rsidRPr="009F005F" w:rsidRDefault="009F005F" w:rsidP="009F005F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F005F">
        <w:rPr>
          <w:rFonts w:ascii="Times New Roman" w:hAnsi="Times New Roman"/>
          <w:sz w:val="24"/>
          <w:szCs w:val="24"/>
          <w:lang w:val="ru-RU"/>
        </w:rPr>
        <w:t>При организации образовательной деятельности по дополнительной образ</w:t>
      </w:r>
      <w:r w:rsidRPr="009F005F">
        <w:rPr>
          <w:rFonts w:ascii="Times New Roman" w:hAnsi="Times New Roman"/>
          <w:sz w:val="24"/>
          <w:szCs w:val="24"/>
          <w:lang w:val="ru-RU"/>
        </w:rPr>
        <w:t>о</w:t>
      </w:r>
      <w:r w:rsidRPr="009F005F">
        <w:rPr>
          <w:rFonts w:ascii="Times New Roman" w:hAnsi="Times New Roman"/>
          <w:sz w:val="24"/>
          <w:szCs w:val="24"/>
          <w:lang w:val="ru-RU"/>
        </w:rPr>
        <w:t>вательной программе «Золото словес» предполагается регулярное проведение презентаций и докладов о деятелях науки и культуры, их достижениях и засл</w:t>
      </w:r>
      <w:r w:rsidRPr="009F005F">
        <w:rPr>
          <w:rFonts w:ascii="Times New Roman" w:hAnsi="Times New Roman"/>
          <w:sz w:val="24"/>
          <w:szCs w:val="24"/>
          <w:lang w:val="ru-RU"/>
        </w:rPr>
        <w:t>у</w:t>
      </w:r>
      <w:r w:rsidRPr="009F005F">
        <w:rPr>
          <w:rFonts w:ascii="Times New Roman" w:hAnsi="Times New Roman"/>
          <w:sz w:val="24"/>
          <w:szCs w:val="24"/>
          <w:lang w:val="ru-RU"/>
        </w:rPr>
        <w:t>гах на выбранном поприще, выставки творческих работ с результатами инте</w:t>
      </w:r>
      <w:r w:rsidRPr="009F005F">
        <w:rPr>
          <w:rFonts w:ascii="Times New Roman" w:hAnsi="Times New Roman"/>
          <w:sz w:val="24"/>
          <w:szCs w:val="24"/>
          <w:lang w:val="ru-RU"/>
        </w:rPr>
        <w:t>л</w:t>
      </w:r>
      <w:r w:rsidRPr="009F005F">
        <w:rPr>
          <w:rFonts w:ascii="Times New Roman" w:hAnsi="Times New Roman"/>
          <w:sz w:val="24"/>
          <w:szCs w:val="24"/>
          <w:lang w:val="ru-RU"/>
        </w:rPr>
        <w:t>лектуального продукта обучающихся, достигнутых в ходе занятий, а также з</w:t>
      </w:r>
      <w:r w:rsidRPr="009F005F">
        <w:rPr>
          <w:rFonts w:ascii="Times New Roman" w:hAnsi="Times New Roman"/>
          <w:sz w:val="24"/>
          <w:szCs w:val="24"/>
          <w:lang w:val="ru-RU"/>
        </w:rPr>
        <w:t>а</w:t>
      </w:r>
      <w:r w:rsidRPr="009F005F">
        <w:rPr>
          <w:rFonts w:ascii="Times New Roman" w:hAnsi="Times New Roman"/>
          <w:sz w:val="24"/>
          <w:szCs w:val="24"/>
          <w:lang w:val="ru-RU"/>
        </w:rPr>
        <w:t>планированы проведение игр и конкурсов, публичных выступлений, деклам</w:t>
      </w:r>
      <w:r w:rsidRPr="009F005F">
        <w:rPr>
          <w:rFonts w:ascii="Times New Roman" w:hAnsi="Times New Roman"/>
          <w:sz w:val="24"/>
          <w:szCs w:val="24"/>
          <w:lang w:val="ru-RU"/>
        </w:rPr>
        <w:t>а</w:t>
      </w:r>
      <w:r w:rsidRPr="009F005F">
        <w:rPr>
          <w:rFonts w:ascii="Times New Roman" w:hAnsi="Times New Roman"/>
          <w:sz w:val="24"/>
          <w:szCs w:val="24"/>
          <w:lang w:val="ru-RU"/>
        </w:rPr>
        <w:t>ция, как собственных сочинений, так и известных авторов мировой классич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ской литературы</w:t>
      </w:r>
      <w:proofErr w:type="gramEnd"/>
      <w:r w:rsidRPr="009F005F">
        <w:rPr>
          <w:rFonts w:ascii="Times New Roman" w:hAnsi="Times New Roman"/>
          <w:sz w:val="24"/>
          <w:szCs w:val="24"/>
          <w:lang w:val="ru-RU"/>
        </w:rPr>
        <w:t>.  В конце каждого года запланировано проведение итоговой защ</w:t>
      </w:r>
      <w:r w:rsidRPr="009F005F">
        <w:rPr>
          <w:rFonts w:ascii="Times New Roman" w:hAnsi="Times New Roman"/>
          <w:sz w:val="24"/>
          <w:szCs w:val="24"/>
          <w:lang w:val="ru-RU"/>
        </w:rPr>
        <w:t>и</w:t>
      </w:r>
      <w:r w:rsidRPr="009F005F">
        <w:rPr>
          <w:rFonts w:ascii="Times New Roman" w:hAnsi="Times New Roman"/>
          <w:sz w:val="24"/>
          <w:szCs w:val="24"/>
          <w:lang w:val="ru-RU"/>
        </w:rPr>
        <w:t>ты творческого проекта, который возможно использовать в дальнейшей учебной программе, приближенного ку</w:t>
      </w:r>
      <w:r w:rsidRPr="009F005F">
        <w:rPr>
          <w:rFonts w:ascii="Times New Roman" w:hAnsi="Times New Roman"/>
          <w:sz w:val="24"/>
          <w:szCs w:val="24"/>
          <w:lang w:val="ru-RU"/>
        </w:rPr>
        <w:t>р</w:t>
      </w:r>
      <w:r w:rsidRPr="009F005F">
        <w:rPr>
          <w:rFonts w:ascii="Times New Roman" w:hAnsi="Times New Roman"/>
          <w:sz w:val="24"/>
          <w:szCs w:val="24"/>
          <w:lang w:val="ru-RU"/>
        </w:rPr>
        <w:t>са.</w:t>
      </w:r>
    </w:p>
    <w:p w:rsidR="009F005F" w:rsidRPr="009F005F" w:rsidRDefault="009F005F" w:rsidP="009F005F">
      <w:pPr>
        <w:pStyle w:val="a3"/>
        <w:spacing w:line="276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b/>
          <w:sz w:val="24"/>
          <w:szCs w:val="24"/>
          <w:lang w:val="ru-RU"/>
        </w:rPr>
        <w:t>Методы деятельности</w:t>
      </w:r>
      <w:r w:rsidRPr="009F005F">
        <w:rPr>
          <w:rFonts w:ascii="Times New Roman" w:hAnsi="Times New Roman"/>
          <w:sz w:val="24"/>
          <w:szCs w:val="24"/>
          <w:lang w:val="ru-RU"/>
        </w:rPr>
        <w:t xml:space="preserve"> учителя направлены на практическую работу с </w:t>
      </w:r>
      <w:proofErr w:type="gramStart"/>
      <w:r w:rsidRPr="009F005F">
        <w:rPr>
          <w:rFonts w:ascii="Times New Roman" w:hAnsi="Times New Roman"/>
          <w:sz w:val="24"/>
          <w:szCs w:val="24"/>
          <w:lang w:val="ru-RU"/>
        </w:rPr>
        <w:t>об</w:t>
      </w:r>
      <w:r w:rsidRPr="009F005F">
        <w:rPr>
          <w:rFonts w:ascii="Times New Roman" w:hAnsi="Times New Roman"/>
          <w:sz w:val="24"/>
          <w:szCs w:val="24"/>
          <w:lang w:val="ru-RU"/>
        </w:rPr>
        <w:t>у</w:t>
      </w:r>
      <w:r w:rsidRPr="009F005F">
        <w:rPr>
          <w:rFonts w:ascii="Times New Roman" w:hAnsi="Times New Roman"/>
          <w:sz w:val="24"/>
          <w:szCs w:val="24"/>
          <w:lang w:val="ru-RU"/>
        </w:rPr>
        <w:t>чающимися</w:t>
      </w:r>
      <w:proofErr w:type="gramEnd"/>
      <w:r w:rsidRPr="009F005F">
        <w:rPr>
          <w:rFonts w:ascii="Times New Roman" w:hAnsi="Times New Roman"/>
          <w:sz w:val="24"/>
          <w:szCs w:val="24"/>
          <w:lang w:val="ru-RU"/>
        </w:rPr>
        <w:t>: работа по анализу текста, на руководство самостоятельной уче</w:t>
      </w:r>
      <w:r w:rsidRPr="009F005F">
        <w:rPr>
          <w:rFonts w:ascii="Times New Roman" w:hAnsi="Times New Roman"/>
          <w:sz w:val="24"/>
          <w:szCs w:val="24"/>
          <w:lang w:val="ru-RU"/>
        </w:rPr>
        <w:t>б</w:t>
      </w:r>
      <w:r w:rsidRPr="009F005F">
        <w:rPr>
          <w:rFonts w:ascii="Times New Roman" w:hAnsi="Times New Roman"/>
          <w:sz w:val="24"/>
          <w:szCs w:val="24"/>
          <w:lang w:val="ru-RU"/>
        </w:rPr>
        <w:t>ной и исследовательской работой обучающихся, работу по координации реч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 xml:space="preserve">вого аппарата посредству </w:t>
      </w:r>
      <w:proofErr w:type="spellStart"/>
      <w:r w:rsidRPr="009F005F">
        <w:rPr>
          <w:rFonts w:ascii="Times New Roman" w:hAnsi="Times New Roman"/>
          <w:sz w:val="24"/>
          <w:szCs w:val="24"/>
          <w:lang w:val="ru-RU"/>
        </w:rPr>
        <w:t>театрализированных</w:t>
      </w:r>
      <w:proofErr w:type="spellEnd"/>
      <w:r w:rsidRPr="009F005F">
        <w:rPr>
          <w:rFonts w:ascii="Times New Roman" w:hAnsi="Times New Roman"/>
          <w:sz w:val="24"/>
          <w:szCs w:val="24"/>
          <w:lang w:val="ru-RU"/>
        </w:rPr>
        <w:t xml:space="preserve"> постановок по каноническим текстам классической литературы и собственных драматургических произвед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ний.</w:t>
      </w:r>
    </w:p>
    <w:p w:rsidR="009F005F" w:rsidRPr="009F005F" w:rsidRDefault="009F005F" w:rsidP="009F005F">
      <w:pPr>
        <w:pStyle w:val="a3"/>
        <w:spacing w:line="276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b/>
          <w:sz w:val="24"/>
          <w:szCs w:val="24"/>
          <w:lang w:val="ru-RU"/>
        </w:rPr>
        <w:t xml:space="preserve">Формы и приёмы работы: </w:t>
      </w:r>
      <w:r w:rsidRPr="009F005F">
        <w:rPr>
          <w:rFonts w:ascii="Times New Roman" w:hAnsi="Times New Roman"/>
          <w:sz w:val="24"/>
          <w:szCs w:val="24"/>
          <w:lang w:val="ru-RU"/>
        </w:rPr>
        <w:t>изучение построения стихотворений (виды рифм), генезис развития литературных форм и стилей, вызывать живой интер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с к достоянию русской изящной словесности и к классической традиции в п</w:t>
      </w:r>
      <w:r w:rsidRPr="009F005F">
        <w:rPr>
          <w:rFonts w:ascii="Times New Roman" w:hAnsi="Times New Roman"/>
          <w:sz w:val="24"/>
          <w:szCs w:val="24"/>
          <w:lang w:val="ru-RU"/>
        </w:rPr>
        <w:t>о</w:t>
      </w:r>
      <w:r w:rsidRPr="009F005F">
        <w:rPr>
          <w:rFonts w:ascii="Times New Roman" w:hAnsi="Times New Roman"/>
          <w:sz w:val="24"/>
          <w:szCs w:val="24"/>
          <w:lang w:val="ru-RU"/>
        </w:rPr>
        <w:t>эзии, а также к воспитательному акту, который в них заложен, способом вовл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чения детей и приобщения к разным видам искусства одновреме</w:t>
      </w:r>
      <w:r w:rsidRPr="009F005F">
        <w:rPr>
          <w:rFonts w:ascii="Times New Roman" w:hAnsi="Times New Roman"/>
          <w:sz w:val="24"/>
          <w:szCs w:val="24"/>
          <w:lang w:val="ru-RU"/>
        </w:rPr>
        <w:t>н</w:t>
      </w:r>
      <w:r w:rsidRPr="009F005F">
        <w:rPr>
          <w:rFonts w:ascii="Times New Roman" w:hAnsi="Times New Roman"/>
          <w:sz w:val="24"/>
          <w:szCs w:val="24"/>
          <w:lang w:val="ru-RU"/>
        </w:rPr>
        <w:t>но.</w:t>
      </w:r>
    </w:p>
    <w:p w:rsidR="009F005F" w:rsidRPr="009F005F" w:rsidRDefault="009F005F" w:rsidP="009F005F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F005F">
        <w:rPr>
          <w:rFonts w:ascii="Times New Roman" w:hAnsi="Times New Roman"/>
          <w:sz w:val="24"/>
          <w:szCs w:val="24"/>
          <w:lang w:val="ru-RU"/>
        </w:rPr>
        <w:t>Основной дидактической единицей на практических занятиях данного курса должен стать литературный текст, рассчитанный на определенный возраст об</w:t>
      </w:r>
      <w:r w:rsidRPr="009F005F">
        <w:rPr>
          <w:rFonts w:ascii="Times New Roman" w:hAnsi="Times New Roman"/>
          <w:sz w:val="24"/>
          <w:szCs w:val="24"/>
          <w:lang w:val="ru-RU"/>
        </w:rPr>
        <w:t>у</w:t>
      </w:r>
      <w:r w:rsidRPr="009F005F">
        <w:rPr>
          <w:rFonts w:ascii="Times New Roman" w:hAnsi="Times New Roman"/>
          <w:sz w:val="24"/>
          <w:szCs w:val="24"/>
          <w:lang w:val="ru-RU"/>
        </w:rPr>
        <w:t xml:space="preserve">чающегося и </w:t>
      </w:r>
      <w:r w:rsidRPr="009F005F">
        <w:rPr>
          <w:rFonts w:ascii="Times New Roman" w:hAnsi="Times New Roman"/>
          <w:sz w:val="24"/>
          <w:szCs w:val="24"/>
          <w:lang w:val="ru-RU"/>
        </w:rPr>
        <w:lastRenderedPageBreak/>
        <w:t xml:space="preserve">являющийся неотъемлемой частью программы обучения классной и внеклассной программы, </w:t>
      </w:r>
      <w:r w:rsidRPr="009F005F">
        <w:rPr>
          <w:rFonts w:ascii="Times New Roman" w:hAnsi="Times New Roman"/>
          <w:sz w:val="24"/>
          <w:szCs w:val="24"/>
          <w:shd w:val="clear" w:color="auto" w:fill="E5DFEC"/>
          <w:lang w:val="ru-RU"/>
        </w:rPr>
        <w:t>с использованием правосла</w:t>
      </w:r>
      <w:r w:rsidRPr="009F005F">
        <w:rPr>
          <w:rFonts w:ascii="Times New Roman" w:hAnsi="Times New Roman"/>
          <w:sz w:val="24"/>
          <w:szCs w:val="24"/>
          <w:shd w:val="clear" w:color="auto" w:fill="E5DFEC"/>
          <w:lang w:val="ru-RU"/>
        </w:rPr>
        <w:t>в</w:t>
      </w:r>
      <w:r w:rsidRPr="009F005F">
        <w:rPr>
          <w:rFonts w:ascii="Times New Roman" w:hAnsi="Times New Roman"/>
          <w:sz w:val="24"/>
          <w:szCs w:val="24"/>
          <w:shd w:val="clear" w:color="auto" w:fill="E5DFEC"/>
          <w:lang w:val="ru-RU"/>
        </w:rPr>
        <w:t>ного компонента</w:t>
      </w:r>
      <w:r w:rsidRPr="009F005F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9F005F" w:rsidRPr="009F005F" w:rsidRDefault="009F005F" w:rsidP="009F005F">
      <w:pPr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 xml:space="preserve">Основной </w:t>
      </w:r>
      <w:r w:rsidRPr="009F005F">
        <w:rPr>
          <w:rFonts w:ascii="Times New Roman" w:hAnsi="Times New Roman"/>
          <w:b/>
          <w:i/>
          <w:sz w:val="24"/>
          <w:szCs w:val="24"/>
          <w:lang w:val="ru-RU"/>
        </w:rPr>
        <w:t xml:space="preserve">целью </w:t>
      </w:r>
      <w:r w:rsidRPr="009F005F">
        <w:rPr>
          <w:rFonts w:ascii="Times New Roman" w:hAnsi="Times New Roman"/>
          <w:sz w:val="24"/>
          <w:szCs w:val="24"/>
          <w:lang w:val="ru-RU"/>
        </w:rPr>
        <w:t>изучения курса является углубленное изучение литерат</w:t>
      </w:r>
      <w:r w:rsidRPr="009F005F">
        <w:rPr>
          <w:rFonts w:ascii="Times New Roman" w:hAnsi="Times New Roman"/>
          <w:sz w:val="24"/>
          <w:szCs w:val="24"/>
          <w:lang w:val="ru-RU"/>
        </w:rPr>
        <w:t>у</w:t>
      </w:r>
      <w:r w:rsidRPr="009F005F">
        <w:rPr>
          <w:rFonts w:ascii="Times New Roman" w:hAnsi="Times New Roman"/>
          <w:sz w:val="24"/>
          <w:szCs w:val="24"/>
          <w:lang w:val="ru-RU"/>
        </w:rPr>
        <w:t>ры и поэзии: её истоки и смежные науки, способные увлечь обучающегося и поб</w:t>
      </w:r>
      <w:r w:rsidRPr="009F005F">
        <w:rPr>
          <w:rFonts w:ascii="Times New Roman" w:hAnsi="Times New Roman"/>
          <w:sz w:val="24"/>
          <w:szCs w:val="24"/>
          <w:lang w:val="ru-RU"/>
        </w:rPr>
        <w:t>у</w:t>
      </w:r>
      <w:r w:rsidRPr="009F005F">
        <w:rPr>
          <w:rFonts w:ascii="Times New Roman" w:hAnsi="Times New Roman"/>
          <w:sz w:val="24"/>
          <w:szCs w:val="24"/>
          <w:lang w:val="ru-RU"/>
        </w:rPr>
        <w:t>дить его к процессу изучения гуманитарных наук; привлечение пристального вн</w:t>
      </w:r>
      <w:r w:rsidRPr="009F005F">
        <w:rPr>
          <w:rFonts w:ascii="Times New Roman" w:hAnsi="Times New Roman"/>
          <w:sz w:val="24"/>
          <w:szCs w:val="24"/>
          <w:lang w:val="ru-RU"/>
        </w:rPr>
        <w:t>и</w:t>
      </w:r>
      <w:r w:rsidRPr="009F005F">
        <w:rPr>
          <w:rFonts w:ascii="Times New Roman" w:hAnsi="Times New Roman"/>
          <w:sz w:val="24"/>
          <w:szCs w:val="24"/>
          <w:lang w:val="ru-RU"/>
        </w:rPr>
        <w:t>мания к сфере изящных наук, развитие творческих способностей у детей и молодежи.</w:t>
      </w:r>
    </w:p>
    <w:p w:rsidR="009F005F" w:rsidRPr="009F005F" w:rsidRDefault="009F005F" w:rsidP="009F005F">
      <w:pPr>
        <w:tabs>
          <w:tab w:val="left" w:pos="2857"/>
        </w:tabs>
        <w:spacing w:line="27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F005F" w:rsidRPr="009F005F" w:rsidRDefault="009F005F" w:rsidP="009F005F">
      <w:pPr>
        <w:tabs>
          <w:tab w:val="left" w:pos="2857"/>
        </w:tabs>
        <w:spacing w:line="27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F005F">
        <w:rPr>
          <w:rFonts w:ascii="Times New Roman" w:hAnsi="Times New Roman"/>
          <w:b/>
          <w:sz w:val="24"/>
          <w:szCs w:val="24"/>
          <w:lang w:val="ru-RU"/>
        </w:rPr>
        <w:t xml:space="preserve">Задачи: </w:t>
      </w:r>
      <w:r w:rsidRPr="009F005F"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9F005F" w:rsidRPr="009F005F" w:rsidRDefault="009F005F" w:rsidP="009F005F">
      <w:pPr>
        <w:spacing w:line="276" w:lineRule="auto"/>
        <w:ind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F005F">
        <w:rPr>
          <w:rFonts w:ascii="Times New Roman" w:hAnsi="Times New Roman"/>
          <w:i/>
          <w:sz w:val="24"/>
          <w:szCs w:val="24"/>
          <w:lang w:val="ru-RU"/>
        </w:rPr>
        <w:t>Обучающие: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Умение ориентироваться в области литературы и поэзии, мифологии, ж</w:t>
      </w:r>
      <w:r w:rsidRPr="009F005F">
        <w:rPr>
          <w:rFonts w:ascii="Times New Roman" w:hAnsi="Times New Roman"/>
          <w:sz w:val="24"/>
          <w:szCs w:val="24"/>
          <w:lang w:val="ru-RU"/>
        </w:rPr>
        <w:t>и</w:t>
      </w:r>
      <w:r w:rsidRPr="009F005F">
        <w:rPr>
          <w:rFonts w:ascii="Times New Roman" w:hAnsi="Times New Roman"/>
          <w:sz w:val="24"/>
          <w:szCs w:val="24"/>
          <w:lang w:val="ru-RU"/>
        </w:rPr>
        <w:t>вописи, театра;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Способность свободно держать себя на сцене и правильно излагать свои мысли;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Актуализация в приобретении навыков стихосложения и построения текста (сочин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ний);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Анализ художественного произведения, умение аргументированного д</w:t>
      </w:r>
      <w:r w:rsidRPr="009F005F">
        <w:rPr>
          <w:rFonts w:ascii="Times New Roman" w:hAnsi="Times New Roman"/>
          <w:sz w:val="24"/>
          <w:szCs w:val="24"/>
          <w:lang w:val="ru-RU"/>
        </w:rPr>
        <w:t>о</w:t>
      </w:r>
      <w:r w:rsidRPr="009F005F">
        <w:rPr>
          <w:rFonts w:ascii="Times New Roman" w:hAnsi="Times New Roman"/>
          <w:sz w:val="24"/>
          <w:szCs w:val="24"/>
          <w:lang w:val="ru-RU"/>
        </w:rPr>
        <w:t>казательства в постановочных вопросах;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Критическая самооценка собственных сочинений и критический взгляд на произвед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ния мировой литературы.</w:t>
      </w:r>
    </w:p>
    <w:p w:rsidR="009F005F" w:rsidRPr="009F005F" w:rsidRDefault="009F005F" w:rsidP="009F005F">
      <w:pPr>
        <w:pStyle w:val="a3"/>
        <w:spacing w:line="276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F005F">
        <w:rPr>
          <w:rFonts w:ascii="Times New Roman" w:hAnsi="Times New Roman"/>
          <w:i/>
          <w:sz w:val="24"/>
          <w:szCs w:val="24"/>
          <w:lang w:val="ru-RU"/>
        </w:rPr>
        <w:t>Развивающие: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Развивать интерес обучающихся к русской и мировой классической литературе и биогр</w:t>
      </w:r>
      <w:r w:rsidRPr="009F005F">
        <w:rPr>
          <w:rFonts w:ascii="Times New Roman" w:hAnsi="Times New Roman"/>
          <w:sz w:val="24"/>
          <w:szCs w:val="24"/>
          <w:lang w:val="ru-RU"/>
        </w:rPr>
        <w:t>а</w:t>
      </w:r>
      <w:r w:rsidRPr="009F005F">
        <w:rPr>
          <w:rFonts w:ascii="Times New Roman" w:hAnsi="Times New Roman"/>
          <w:sz w:val="24"/>
          <w:szCs w:val="24"/>
          <w:lang w:val="ru-RU"/>
        </w:rPr>
        <w:t>фии писателей и поэтов;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Знакомить с писателями и поэтами-современниками;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Развивать коммуникативные способности учащихся;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Совершенствовать умения в различных областях изящных искусств;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pacing w:val="-6"/>
          <w:sz w:val="24"/>
          <w:szCs w:val="24"/>
          <w:lang w:val="ru-RU"/>
        </w:rPr>
      </w:pPr>
      <w:r w:rsidRPr="009F005F">
        <w:rPr>
          <w:rFonts w:ascii="Times New Roman" w:hAnsi="Times New Roman"/>
          <w:spacing w:val="-6"/>
          <w:sz w:val="24"/>
          <w:szCs w:val="24"/>
          <w:lang w:val="ru-RU"/>
        </w:rPr>
        <w:t>Оказывать содействие в дальнейшем профессиональном самоопредел</w:t>
      </w:r>
      <w:r w:rsidRPr="009F005F">
        <w:rPr>
          <w:rFonts w:ascii="Times New Roman" w:hAnsi="Times New Roman"/>
          <w:spacing w:val="-6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pacing w:val="-6"/>
          <w:sz w:val="24"/>
          <w:szCs w:val="24"/>
          <w:lang w:val="ru-RU"/>
        </w:rPr>
        <w:t>нии.</w:t>
      </w:r>
    </w:p>
    <w:p w:rsidR="009F005F" w:rsidRPr="009F005F" w:rsidRDefault="009F005F" w:rsidP="009F005F">
      <w:pPr>
        <w:pStyle w:val="a3"/>
        <w:spacing w:line="276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F005F">
        <w:rPr>
          <w:rFonts w:ascii="Times New Roman" w:hAnsi="Times New Roman"/>
          <w:i/>
          <w:sz w:val="24"/>
          <w:szCs w:val="24"/>
          <w:lang w:val="ru-RU"/>
        </w:rPr>
        <w:t>Воспитательные: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Повышать нравственную составляющую путем вызванного интереса к книге: художественных, научно-познавательных и публицистических текстов;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Воспитывать у детей и подростков чувство патриотизма, сострадания, милосердия, и общечеловеческих понятий – любви к ближнему, уважение к старшим, чувству дружбы и сплоченности (умению мыслить самосто</w:t>
      </w:r>
      <w:r w:rsidRPr="009F005F">
        <w:rPr>
          <w:rFonts w:ascii="Times New Roman" w:hAnsi="Times New Roman"/>
          <w:sz w:val="24"/>
          <w:szCs w:val="24"/>
          <w:lang w:val="ru-RU"/>
        </w:rPr>
        <w:t>я</w:t>
      </w:r>
      <w:r w:rsidRPr="009F005F">
        <w:rPr>
          <w:rFonts w:ascii="Times New Roman" w:hAnsi="Times New Roman"/>
          <w:sz w:val="24"/>
          <w:szCs w:val="24"/>
          <w:lang w:val="ru-RU"/>
        </w:rPr>
        <w:t>тельно и коллективно);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Воспитывать у детей любовь и бережное отношение к книге как к еди</w:t>
      </w:r>
      <w:r w:rsidRPr="009F005F">
        <w:rPr>
          <w:rFonts w:ascii="Times New Roman" w:hAnsi="Times New Roman"/>
          <w:sz w:val="24"/>
          <w:szCs w:val="24"/>
          <w:lang w:val="ru-RU"/>
        </w:rPr>
        <w:t>н</w:t>
      </w:r>
      <w:r w:rsidRPr="009F005F">
        <w:rPr>
          <w:rFonts w:ascii="Times New Roman" w:hAnsi="Times New Roman"/>
          <w:sz w:val="24"/>
          <w:szCs w:val="24"/>
          <w:lang w:val="ru-RU"/>
        </w:rPr>
        <w:t>ственно-верному ключу, способному вместить в ребенка весь мир.</w:t>
      </w:r>
    </w:p>
    <w:p w:rsidR="009F005F" w:rsidRPr="009F005F" w:rsidRDefault="009F005F" w:rsidP="009F005F">
      <w:pPr>
        <w:pStyle w:val="a3"/>
        <w:numPr>
          <w:ilvl w:val="0"/>
          <w:numId w:val="1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Прививать интерес у воспитанников к изучению литературных и поэтических прои</w:t>
      </w:r>
      <w:r w:rsidRPr="009F005F">
        <w:rPr>
          <w:rFonts w:ascii="Times New Roman" w:hAnsi="Times New Roman"/>
          <w:sz w:val="24"/>
          <w:szCs w:val="24"/>
          <w:lang w:val="ru-RU"/>
        </w:rPr>
        <w:t>з</w:t>
      </w:r>
      <w:r w:rsidRPr="009F005F">
        <w:rPr>
          <w:rFonts w:ascii="Times New Roman" w:hAnsi="Times New Roman"/>
          <w:sz w:val="24"/>
          <w:szCs w:val="24"/>
          <w:lang w:val="ru-RU"/>
        </w:rPr>
        <w:t>ведений.</w:t>
      </w:r>
    </w:p>
    <w:p w:rsidR="009F005F" w:rsidRPr="009F005F" w:rsidRDefault="009F005F" w:rsidP="009F005F">
      <w:pPr>
        <w:spacing w:line="276" w:lineRule="auto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F005F" w:rsidRPr="009F005F" w:rsidRDefault="009F005F" w:rsidP="009F005F">
      <w:pPr>
        <w:spacing w:line="276" w:lineRule="auto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F005F">
        <w:rPr>
          <w:rFonts w:ascii="Times New Roman" w:hAnsi="Times New Roman"/>
          <w:b/>
          <w:sz w:val="24"/>
          <w:szCs w:val="24"/>
          <w:lang w:val="ru-RU"/>
        </w:rPr>
        <w:t>Ожидаемый результат:</w:t>
      </w:r>
    </w:p>
    <w:p w:rsidR="009F005F" w:rsidRPr="009F005F" w:rsidRDefault="009F005F" w:rsidP="009F005F">
      <w:pPr>
        <w:spacing w:line="276" w:lineRule="auto"/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1. Обучающиеся должны понимать и разбираться в основных понятиях те</w:t>
      </w:r>
      <w:r w:rsidRPr="009F005F">
        <w:rPr>
          <w:rFonts w:ascii="Times New Roman" w:hAnsi="Times New Roman"/>
          <w:sz w:val="24"/>
          <w:szCs w:val="24"/>
          <w:lang w:val="ru-RU"/>
        </w:rPr>
        <w:t>о</w:t>
      </w:r>
      <w:r w:rsidRPr="009F005F">
        <w:rPr>
          <w:rFonts w:ascii="Times New Roman" w:hAnsi="Times New Roman"/>
          <w:sz w:val="24"/>
          <w:szCs w:val="24"/>
          <w:lang w:val="ru-RU"/>
        </w:rPr>
        <w:t>рии литературы;</w:t>
      </w:r>
    </w:p>
    <w:p w:rsidR="009F005F" w:rsidRPr="009F005F" w:rsidRDefault="009F005F" w:rsidP="009F005F">
      <w:pPr>
        <w:spacing w:line="276" w:lineRule="auto"/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2. Уметь анализировать художественное произведение, высказывать свое мнение и отстаивать свою точку зрения о прочитанном произведении, гер</w:t>
      </w:r>
      <w:r w:rsidRPr="009F005F">
        <w:rPr>
          <w:rFonts w:ascii="Times New Roman" w:hAnsi="Times New Roman"/>
          <w:sz w:val="24"/>
          <w:szCs w:val="24"/>
          <w:lang w:val="ru-RU"/>
        </w:rPr>
        <w:t>о</w:t>
      </w:r>
      <w:r w:rsidRPr="009F005F">
        <w:rPr>
          <w:rFonts w:ascii="Times New Roman" w:hAnsi="Times New Roman"/>
          <w:sz w:val="24"/>
          <w:szCs w:val="24"/>
          <w:lang w:val="ru-RU"/>
        </w:rPr>
        <w:t>ях, художественных деталях и изобразительно-выразительных средствах, испол</w:t>
      </w:r>
      <w:r w:rsidRPr="009F005F">
        <w:rPr>
          <w:rFonts w:ascii="Times New Roman" w:hAnsi="Times New Roman"/>
          <w:sz w:val="24"/>
          <w:szCs w:val="24"/>
          <w:lang w:val="ru-RU"/>
        </w:rPr>
        <w:t>ь</w:t>
      </w:r>
      <w:r w:rsidRPr="009F005F">
        <w:rPr>
          <w:rFonts w:ascii="Times New Roman" w:hAnsi="Times New Roman"/>
          <w:sz w:val="24"/>
          <w:szCs w:val="24"/>
          <w:lang w:val="ru-RU"/>
        </w:rPr>
        <w:t>зуемых художником;</w:t>
      </w:r>
    </w:p>
    <w:p w:rsidR="009F005F" w:rsidRPr="009F005F" w:rsidRDefault="009F005F" w:rsidP="009F005F">
      <w:pPr>
        <w:spacing w:line="276" w:lineRule="auto"/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3. Выработать умение работы с текстом, легко в нем ориентироваться и н</w:t>
      </w:r>
      <w:r w:rsidRPr="009F005F">
        <w:rPr>
          <w:rFonts w:ascii="Times New Roman" w:hAnsi="Times New Roman"/>
          <w:sz w:val="24"/>
          <w:szCs w:val="24"/>
          <w:lang w:val="ru-RU"/>
        </w:rPr>
        <w:t>а</w:t>
      </w:r>
      <w:r w:rsidRPr="009F005F">
        <w:rPr>
          <w:rFonts w:ascii="Times New Roman" w:hAnsi="Times New Roman"/>
          <w:sz w:val="24"/>
          <w:szCs w:val="24"/>
          <w:lang w:val="ru-RU"/>
        </w:rPr>
        <w:t>ходить необходимые отрывки и цитаты, требуемые для выполнения тех или иных работ;</w:t>
      </w:r>
    </w:p>
    <w:p w:rsidR="009F005F" w:rsidRPr="009F005F" w:rsidRDefault="009F005F" w:rsidP="009F005F">
      <w:pPr>
        <w:spacing w:line="276" w:lineRule="auto"/>
        <w:ind w:left="36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lastRenderedPageBreak/>
        <w:t>4. Выполнять поставленные задачи преподавателем: написание стихотвор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ний, буриме, миниатюр, сочинений-эссе, текстов описательного соде</w:t>
      </w:r>
      <w:r w:rsidRPr="009F005F">
        <w:rPr>
          <w:rFonts w:ascii="Times New Roman" w:hAnsi="Times New Roman"/>
          <w:sz w:val="24"/>
          <w:szCs w:val="24"/>
          <w:lang w:val="ru-RU"/>
        </w:rPr>
        <w:t>р</w:t>
      </w:r>
      <w:r w:rsidRPr="009F005F">
        <w:rPr>
          <w:rFonts w:ascii="Times New Roman" w:hAnsi="Times New Roman"/>
          <w:sz w:val="24"/>
          <w:szCs w:val="24"/>
          <w:lang w:val="ru-RU"/>
        </w:rPr>
        <w:t>жания и т.п.</w:t>
      </w:r>
    </w:p>
    <w:p w:rsidR="009F005F" w:rsidRPr="009F005F" w:rsidRDefault="009F005F" w:rsidP="009F005F">
      <w:pPr>
        <w:pStyle w:val="a3"/>
        <w:spacing w:line="276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9F005F">
        <w:rPr>
          <w:rFonts w:ascii="Times New Roman" w:hAnsi="Times New Roman"/>
          <w:sz w:val="24"/>
          <w:szCs w:val="24"/>
          <w:lang w:val="ru-RU"/>
        </w:rPr>
        <w:t>5. Обучающиеся должны хорошо ориентироваться в различных областях изящных наук: литературы, театра, живописи, мифологии, античных времен и медиевистики, исторических процессов, происходящих в настоящее вр</w:t>
      </w:r>
      <w:r w:rsidRPr="009F005F">
        <w:rPr>
          <w:rFonts w:ascii="Times New Roman" w:hAnsi="Times New Roman"/>
          <w:sz w:val="24"/>
          <w:szCs w:val="24"/>
          <w:lang w:val="ru-RU"/>
        </w:rPr>
        <w:t>е</w:t>
      </w:r>
      <w:r w:rsidRPr="009F005F">
        <w:rPr>
          <w:rFonts w:ascii="Times New Roman" w:hAnsi="Times New Roman"/>
          <w:sz w:val="24"/>
          <w:szCs w:val="24"/>
          <w:lang w:val="ru-RU"/>
        </w:rPr>
        <w:t>мя.</w:t>
      </w:r>
    </w:p>
    <w:p w:rsidR="00FA57B1" w:rsidRPr="009F005F" w:rsidRDefault="00FA57B1">
      <w:pPr>
        <w:rPr>
          <w:rFonts w:ascii="Times New Roman" w:hAnsi="Times New Roman"/>
          <w:sz w:val="24"/>
          <w:szCs w:val="24"/>
          <w:lang w:val="ru-RU"/>
        </w:rPr>
      </w:pPr>
    </w:p>
    <w:sectPr w:rsidR="00FA57B1" w:rsidRPr="009F005F" w:rsidSect="00FA5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883"/>
    <w:multiLevelType w:val="hybridMultilevel"/>
    <w:tmpl w:val="55EA6B58"/>
    <w:lvl w:ilvl="0" w:tplc="8CEEEC8C">
      <w:start w:val="1"/>
      <w:numFmt w:val="upperRoman"/>
      <w:lvlText w:val="%1.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015AB"/>
    <w:multiLevelType w:val="hybridMultilevel"/>
    <w:tmpl w:val="EE560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00AF5"/>
    <w:multiLevelType w:val="hybridMultilevel"/>
    <w:tmpl w:val="2B524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527E3"/>
    <w:multiLevelType w:val="hybridMultilevel"/>
    <w:tmpl w:val="2F647A66"/>
    <w:lvl w:ilvl="0" w:tplc="59744D6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005F"/>
    <w:rsid w:val="004B4A73"/>
    <w:rsid w:val="009F005F"/>
    <w:rsid w:val="00B82F46"/>
    <w:rsid w:val="00FA5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05F"/>
    <w:pPr>
      <w:spacing w:after="0" w:line="240" w:lineRule="auto"/>
      <w:ind w:firstLine="360"/>
    </w:pPr>
    <w:rPr>
      <w:rFonts w:ascii="Calibri" w:eastAsia="Times New Roman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1264</Words>
  <Characters>7206</Characters>
  <Application>Microsoft Office Word</Application>
  <DocSecurity>0</DocSecurity>
  <Lines>60</Lines>
  <Paragraphs>16</Paragraphs>
  <ScaleCrop>false</ScaleCrop>
  <Company/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</dc:creator>
  <cp:keywords/>
  <dc:description/>
  <cp:lastModifiedBy>svetl</cp:lastModifiedBy>
  <cp:revision>2</cp:revision>
  <dcterms:created xsi:type="dcterms:W3CDTF">2023-09-30T18:04:00Z</dcterms:created>
  <dcterms:modified xsi:type="dcterms:W3CDTF">2023-09-30T18:05:00Z</dcterms:modified>
</cp:coreProperties>
</file>